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2C70" w:rsidRDefault="0018290E" w:rsidP="0033451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664075" cy="6400800"/>
            <wp:effectExtent l="19050" t="0" r="3175" b="0"/>
            <wp:docPr id="2" name="Рисунок 1" descr="F:\Работа\Основная\Патриотизм\Памятники ВОВ - Сухой Лог\1 Братская могил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та\Основная\Патриотизм\Памятники ВОВ - Сухой Лог\1 Братская могила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369"/>
        <w:gridCol w:w="4192"/>
      </w:tblGrid>
      <w:tr w:rsidR="00747B1E" w:rsidTr="00747B1E">
        <w:tc>
          <w:tcPr>
            <w:tcW w:w="3369" w:type="dxa"/>
          </w:tcPr>
          <w:p w:rsidR="00747B1E" w:rsidRDefault="00747B1E" w:rsidP="00334511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</w:rPr>
              <w:lastRenderedPageBreak/>
              <w:drawing>
                <wp:inline distT="0" distB="0" distL="0" distR="0">
                  <wp:extent cx="1051560" cy="1143000"/>
                  <wp:effectExtent l="19050" t="0" r="0" b="0"/>
                  <wp:docPr id="3" name="Рисунок 2" descr="D:\Фотографии\гос знаки и портреты\герб СЛ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Фотографии\гос знаки и портреты\герб СЛ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92" w:type="dxa"/>
          </w:tcPr>
          <w:p w:rsidR="00747B1E" w:rsidRPr="00747B1E" w:rsidRDefault="00747B1E" w:rsidP="00747B1E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47B1E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 xml:space="preserve">Администрация </w:t>
            </w:r>
          </w:p>
          <w:p w:rsidR="00747B1E" w:rsidRPr="00747B1E" w:rsidRDefault="00747B1E" w:rsidP="00747B1E">
            <w:pPr>
              <w:jc w:val="center"/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</w:pPr>
            <w:r w:rsidRPr="00747B1E">
              <w:rPr>
                <w:rFonts w:ascii="Times New Roman" w:hAnsi="Times New Roman" w:cs="Times New Roman"/>
                <w:b/>
                <w:color w:val="0070C0"/>
                <w:sz w:val="28"/>
                <w:szCs w:val="28"/>
              </w:rPr>
              <w:t>городского округа Сухой Лог</w:t>
            </w:r>
          </w:p>
          <w:p w:rsidR="00747B1E" w:rsidRDefault="00747B1E" w:rsidP="00334511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47B1E" w:rsidRPr="00747B1E" w:rsidRDefault="00747B1E" w:rsidP="00334511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</w:pPr>
            <w:r w:rsidRPr="00747B1E">
              <w:rPr>
                <w:rFonts w:ascii="Times New Roman" w:hAnsi="Times New Roman" w:cs="Times New Roman"/>
                <w:b/>
                <w:color w:val="FF0000"/>
                <w:sz w:val="28"/>
                <w:szCs w:val="28"/>
              </w:rPr>
              <w:t>Городской молодежный центр</w:t>
            </w:r>
          </w:p>
        </w:tc>
      </w:tr>
    </w:tbl>
    <w:p w:rsidR="00747B1E" w:rsidRDefault="00747B1E" w:rsidP="0033451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52092D" w:rsidRPr="0052092D" w:rsidRDefault="0052092D" w:rsidP="0033451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34511" w:rsidRPr="00747B1E" w:rsidRDefault="00334511" w:rsidP="0033451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747B1E">
        <w:rPr>
          <w:rFonts w:ascii="Times New Roman" w:hAnsi="Times New Roman" w:cs="Times New Roman"/>
          <w:b/>
          <w:color w:val="00B050"/>
          <w:sz w:val="28"/>
          <w:szCs w:val="28"/>
        </w:rPr>
        <w:t>ПАСПОРТ</w:t>
      </w:r>
    </w:p>
    <w:p w:rsidR="0052092D" w:rsidRPr="00747B1E" w:rsidRDefault="00334511" w:rsidP="00334511">
      <w:pPr>
        <w:spacing w:after="0" w:line="240" w:lineRule="auto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747B1E">
        <w:rPr>
          <w:rFonts w:ascii="Times New Roman" w:hAnsi="Times New Roman" w:cs="Times New Roman"/>
          <w:b/>
          <w:color w:val="00B050"/>
          <w:sz w:val="28"/>
          <w:szCs w:val="28"/>
        </w:rPr>
        <w:t>памятника, посвященн</w:t>
      </w:r>
      <w:r w:rsidR="0052092D" w:rsidRPr="00747B1E">
        <w:rPr>
          <w:rFonts w:ascii="Times New Roman" w:hAnsi="Times New Roman" w:cs="Times New Roman"/>
          <w:b/>
          <w:color w:val="00B050"/>
          <w:sz w:val="28"/>
          <w:szCs w:val="28"/>
        </w:rPr>
        <w:t>ого</w:t>
      </w:r>
      <w:r w:rsidRPr="00747B1E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Великой Отечественной войне</w:t>
      </w:r>
      <w:r w:rsidR="0052092D" w:rsidRPr="00747B1E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1941 – 1945 гг.</w:t>
      </w:r>
    </w:p>
    <w:p w:rsidR="0052092D" w:rsidRDefault="0052092D" w:rsidP="005209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2092D" w:rsidRDefault="0052092D" w:rsidP="005209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34511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290E">
        <w:rPr>
          <w:rFonts w:ascii="Times New Roman" w:hAnsi="Times New Roman" w:cs="Times New Roman"/>
          <w:b/>
          <w:sz w:val="28"/>
          <w:szCs w:val="28"/>
        </w:rPr>
        <w:t>Наименование объекта</w:t>
      </w:r>
      <w:r>
        <w:rPr>
          <w:rFonts w:ascii="Times New Roman" w:hAnsi="Times New Roman" w:cs="Times New Roman"/>
          <w:sz w:val="28"/>
          <w:szCs w:val="28"/>
        </w:rPr>
        <w:t>:</w:t>
      </w:r>
      <w:r w:rsidR="00334511">
        <w:rPr>
          <w:rFonts w:ascii="Times New Roman" w:hAnsi="Times New Roman" w:cs="Times New Roman"/>
          <w:sz w:val="28"/>
          <w:szCs w:val="28"/>
        </w:rPr>
        <w:t xml:space="preserve"> </w:t>
      </w:r>
      <w:r w:rsidR="0018290E" w:rsidRPr="0018290E">
        <w:rPr>
          <w:rFonts w:ascii="Times New Roman" w:hAnsi="Times New Roman" w:cs="Times New Roman"/>
          <w:sz w:val="28"/>
          <w:szCs w:val="28"/>
        </w:rPr>
        <w:t xml:space="preserve">Братская могила "В память воинам Великой Отечественной войны, умершим от ран в госпиталях Сухоложского района в 1941 </w:t>
      </w:r>
      <w:r w:rsidR="0018290E">
        <w:rPr>
          <w:rFonts w:ascii="Times New Roman" w:hAnsi="Times New Roman" w:cs="Times New Roman"/>
          <w:sz w:val="28"/>
          <w:szCs w:val="28"/>
        </w:rPr>
        <w:t>- 1943 гг.".</w:t>
      </w: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290E">
        <w:rPr>
          <w:rFonts w:ascii="Times New Roman" w:hAnsi="Times New Roman" w:cs="Times New Roman"/>
          <w:b/>
          <w:sz w:val="28"/>
          <w:szCs w:val="28"/>
        </w:rPr>
        <w:t>Время создания (возникновения) объекта</w:t>
      </w:r>
      <w:r>
        <w:rPr>
          <w:rFonts w:ascii="Times New Roman" w:hAnsi="Times New Roman" w:cs="Times New Roman"/>
          <w:sz w:val="28"/>
          <w:szCs w:val="28"/>
        </w:rPr>
        <w:t>:</w:t>
      </w:r>
      <w:r w:rsidR="0018290E">
        <w:rPr>
          <w:rFonts w:ascii="Times New Roman" w:hAnsi="Times New Roman" w:cs="Times New Roman"/>
          <w:sz w:val="28"/>
          <w:szCs w:val="28"/>
        </w:rPr>
        <w:t xml:space="preserve"> 1967 год</w:t>
      </w: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290E">
        <w:rPr>
          <w:rFonts w:ascii="Times New Roman" w:hAnsi="Times New Roman" w:cs="Times New Roman"/>
          <w:b/>
          <w:sz w:val="28"/>
          <w:szCs w:val="28"/>
        </w:rPr>
        <w:t>Адрес (местонахождение) объекта</w:t>
      </w:r>
      <w:r>
        <w:rPr>
          <w:rFonts w:ascii="Times New Roman" w:hAnsi="Times New Roman" w:cs="Times New Roman"/>
          <w:sz w:val="28"/>
          <w:szCs w:val="28"/>
        </w:rPr>
        <w:t>:</w:t>
      </w:r>
      <w:r w:rsidR="0018290E">
        <w:rPr>
          <w:rFonts w:ascii="Times New Roman" w:hAnsi="Times New Roman" w:cs="Times New Roman"/>
          <w:sz w:val="28"/>
          <w:szCs w:val="28"/>
        </w:rPr>
        <w:t xml:space="preserve"> городское кладбище</w:t>
      </w: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448B">
        <w:rPr>
          <w:rFonts w:ascii="Times New Roman" w:hAnsi="Times New Roman" w:cs="Times New Roman"/>
          <w:b/>
          <w:sz w:val="28"/>
          <w:szCs w:val="28"/>
        </w:rPr>
        <w:t>Ситуационный план-схема размещения объекта на местности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приложение</w:t>
      </w:r>
      <w:r w:rsidR="00C97F61">
        <w:rPr>
          <w:rFonts w:ascii="Times New Roman" w:hAnsi="Times New Roman" w:cs="Times New Roman"/>
          <w:sz w:val="28"/>
          <w:szCs w:val="28"/>
        </w:rPr>
        <w:t xml:space="preserve">  № 2 (на схеме указывается долгота и широта).</w:t>
      </w: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290E">
        <w:rPr>
          <w:rFonts w:ascii="Times New Roman" w:hAnsi="Times New Roman" w:cs="Times New Roman"/>
          <w:b/>
          <w:sz w:val="28"/>
          <w:szCs w:val="28"/>
        </w:rPr>
        <w:t>Вид объекта</w:t>
      </w:r>
      <w:r>
        <w:rPr>
          <w:rFonts w:ascii="Times New Roman" w:hAnsi="Times New Roman" w:cs="Times New Roman"/>
          <w:sz w:val="28"/>
          <w:szCs w:val="28"/>
        </w:rPr>
        <w:t>:</w:t>
      </w:r>
      <w:r w:rsidR="0018290E">
        <w:rPr>
          <w:rFonts w:ascii="Times New Roman" w:hAnsi="Times New Roman" w:cs="Times New Roman"/>
          <w:sz w:val="28"/>
          <w:szCs w:val="28"/>
        </w:rPr>
        <w:t xml:space="preserve"> </w:t>
      </w:r>
      <w:r w:rsidR="00E50664">
        <w:rPr>
          <w:rFonts w:ascii="Times New Roman" w:hAnsi="Times New Roman" w:cs="Times New Roman"/>
          <w:sz w:val="28"/>
          <w:szCs w:val="28"/>
        </w:rPr>
        <w:t>братская могила</w:t>
      </w:r>
      <w:r w:rsidR="0080513A">
        <w:rPr>
          <w:rFonts w:ascii="Times New Roman" w:hAnsi="Times New Roman" w:cs="Times New Roman"/>
          <w:sz w:val="28"/>
          <w:szCs w:val="28"/>
        </w:rPr>
        <w:t>.</w:t>
      </w:r>
    </w:p>
    <w:p w:rsidR="0052092D" w:rsidRDefault="0052092D" w:rsidP="0023448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0664" w:rsidRDefault="00E50664" w:rsidP="00E5066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290E">
        <w:rPr>
          <w:rFonts w:ascii="Times New Roman" w:hAnsi="Times New Roman" w:cs="Times New Roman"/>
          <w:b/>
          <w:sz w:val="28"/>
          <w:szCs w:val="28"/>
        </w:rPr>
        <w:t>Текст объекта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18290E">
        <w:rPr>
          <w:rFonts w:ascii="Times New Roman" w:hAnsi="Times New Roman" w:cs="Times New Roman"/>
          <w:sz w:val="28"/>
          <w:szCs w:val="28"/>
        </w:rPr>
        <w:t>В память воинам Великой Отечественной войны, умершим от ран в госпиталях Сухоложского района в 1941 - 1943 гг.</w:t>
      </w:r>
    </w:p>
    <w:p w:rsidR="00AF7421" w:rsidRDefault="00AF7421" w:rsidP="0080513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2092D" w:rsidRDefault="00C97F61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448B">
        <w:rPr>
          <w:rFonts w:ascii="Times New Roman" w:hAnsi="Times New Roman" w:cs="Times New Roman"/>
          <w:b/>
          <w:sz w:val="28"/>
          <w:szCs w:val="28"/>
        </w:rPr>
        <w:lastRenderedPageBreak/>
        <w:t>Описание объекта (состав, поэлементное описание)</w:t>
      </w:r>
      <w:r>
        <w:rPr>
          <w:rFonts w:ascii="Times New Roman" w:hAnsi="Times New Roman" w:cs="Times New Roman"/>
          <w:sz w:val="28"/>
          <w:szCs w:val="28"/>
        </w:rPr>
        <w:t>:</w:t>
      </w:r>
      <w:r w:rsidR="0023448B">
        <w:rPr>
          <w:rFonts w:ascii="Times New Roman" w:hAnsi="Times New Roman" w:cs="Times New Roman"/>
          <w:sz w:val="28"/>
          <w:szCs w:val="28"/>
        </w:rPr>
        <w:t xml:space="preserve"> выполнен из мрамора на бетонном постаменте</w:t>
      </w:r>
      <w:r w:rsidR="00E50664">
        <w:rPr>
          <w:rFonts w:ascii="Times New Roman" w:hAnsi="Times New Roman" w:cs="Times New Roman"/>
          <w:sz w:val="28"/>
          <w:szCs w:val="28"/>
        </w:rPr>
        <w:t>,</w:t>
      </w:r>
      <w:r w:rsidR="00E50664" w:rsidRPr="00E50664">
        <w:rPr>
          <w:rFonts w:ascii="Times New Roman" w:hAnsi="Times New Roman" w:cs="Times New Roman"/>
          <w:sz w:val="28"/>
          <w:szCs w:val="28"/>
        </w:rPr>
        <w:t xml:space="preserve"> </w:t>
      </w:r>
      <w:r w:rsidR="00E50664">
        <w:rPr>
          <w:rFonts w:ascii="Times New Roman" w:hAnsi="Times New Roman" w:cs="Times New Roman"/>
          <w:sz w:val="28"/>
          <w:szCs w:val="28"/>
        </w:rPr>
        <w:t>памятник состоит из 3 элементов: стела</w:t>
      </w:r>
      <w:r w:rsidR="00E50664" w:rsidRPr="00E50664">
        <w:rPr>
          <w:rFonts w:ascii="Times New Roman" w:hAnsi="Times New Roman" w:cs="Times New Roman"/>
          <w:sz w:val="28"/>
          <w:szCs w:val="28"/>
        </w:rPr>
        <w:t xml:space="preserve"> </w:t>
      </w:r>
      <w:r w:rsidR="00E50664">
        <w:rPr>
          <w:rFonts w:ascii="Times New Roman" w:hAnsi="Times New Roman" w:cs="Times New Roman"/>
          <w:sz w:val="28"/>
          <w:szCs w:val="28"/>
        </w:rPr>
        <w:t>- четырехгранная усеченная пирамида на бетонном постаменте, две мемориальных плиты, стоящих на возвышении по бокам, на которых высечены фамилии всех похороненных в Братских могилах</w:t>
      </w:r>
    </w:p>
    <w:p w:rsidR="00C97F61" w:rsidRDefault="00C97F61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7F61" w:rsidRDefault="00C97F61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448B">
        <w:rPr>
          <w:rFonts w:ascii="Times New Roman" w:hAnsi="Times New Roman" w:cs="Times New Roman"/>
          <w:b/>
          <w:sz w:val="28"/>
          <w:szCs w:val="28"/>
        </w:rPr>
        <w:t>Схематический план объекта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приложение № 3.</w:t>
      </w:r>
    </w:p>
    <w:p w:rsidR="00747B1E" w:rsidRDefault="00747B1E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97F61" w:rsidRDefault="00C97F61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3448B">
        <w:rPr>
          <w:rFonts w:ascii="Times New Roman" w:hAnsi="Times New Roman" w:cs="Times New Roman"/>
          <w:b/>
          <w:sz w:val="28"/>
          <w:szCs w:val="28"/>
        </w:rPr>
        <w:t>Фотографическое изображение объе</w:t>
      </w:r>
      <w:r w:rsidR="007204AD" w:rsidRPr="0023448B">
        <w:rPr>
          <w:rFonts w:ascii="Times New Roman" w:hAnsi="Times New Roman" w:cs="Times New Roman"/>
          <w:b/>
          <w:sz w:val="28"/>
          <w:szCs w:val="28"/>
        </w:rPr>
        <w:t>кта</w:t>
      </w:r>
      <w:r w:rsidR="007204AD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7204AD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7204AD">
        <w:rPr>
          <w:rFonts w:ascii="Times New Roman" w:hAnsi="Times New Roman" w:cs="Times New Roman"/>
          <w:sz w:val="28"/>
          <w:szCs w:val="28"/>
        </w:rPr>
        <w:t>. приложение №</w:t>
      </w:r>
      <w:r w:rsidR="00E506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1.</w:t>
      </w:r>
    </w:p>
    <w:p w:rsid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8290E">
        <w:rPr>
          <w:rFonts w:ascii="Times New Roman" w:hAnsi="Times New Roman" w:cs="Times New Roman"/>
          <w:b/>
          <w:sz w:val="28"/>
          <w:szCs w:val="28"/>
        </w:rPr>
        <w:t>Краткие исторические сведения об объекте</w:t>
      </w:r>
      <w:r>
        <w:rPr>
          <w:rFonts w:ascii="Times New Roman" w:hAnsi="Times New Roman" w:cs="Times New Roman"/>
          <w:sz w:val="28"/>
          <w:szCs w:val="28"/>
        </w:rPr>
        <w:t>:</w:t>
      </w:r>
      <w:r w:rsidR="0018290E">
        <w:rPr>
          <w:rFonts w:ascii="Times New Roman" w:hAnsi="Times New Roman" w:cs="Times New Roman"/>
          <w:sz w:val="28"/>
          <w:szCs w:val="28"/>
        </w:rPr>
        <w:t xml:space="preserve"> три братских могилы, в которых похоронены бойцы Советской Армии, умершие от ран в эвакогоспитале во время Великой Отечественной войны 1941-1943 гг.</w:t>
      </w:r>
    </w:p>
    <w:p w:rsid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513A">
        <w:rPr>
          <w:rFonts w:ascii="Times New Roman" w:hAnsi="Times New Roman" w:cs="Times New Roman"/>
          <w:b/>
          <w:sz w:val="28"/>
          <w:szCs w:val="28"/>
        </w:rPr>
        <w:t>Авторы</w:t>
      </w:r>
      <w:r>
        <w:rPr>
          <w:rFonts w:ascii="Times New Roman" w:hAnsi="Times New Roman" w:cs="Times New Roman"/>
          <w:sz w:val="28"/>
          <w:szCs w:val="28"/>
        </w:rPr>
        <w:t>:</w:t>
      </w:r>
      <w:r w:rsidR="00BD6A98">
        <w:rPr>
          <w:rFonts w:ascii="Times New Roman" w:hAnsi="Times New Roman" w:cs="Times New Roman"/>
          <w:sz w:val="28"/>
          <w:szCs w:val="28"/>
        </w:rPr>
        <w:t xml:space="preserve"> не известны.</w:t>
      </w:r>
    </w:p>
    <w:p w:rsid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513A">
        <w:rPr>
          <w:rFonts w:ascii="Times New Roman" w:hAnsi="Times New Roman" w:cs="Times New Roman"/>
          <w:b/>
          <w:sz w:val="28"/>
          <w:szCs w:val="28"/>
        </w:rPr>
        <w:t xml:space="preserve">Список </w:t>
      </w:r>
      <w:proofErr w:type="gramStart"/>
      <w:r w:rsidRPr="0080513A">
        <w:rPr>
          <w:rFonts w:ascii="Times New Roman" w:hAnsi="Times New Roman" w:cs="Times New Roman"/>
          <w:b/>
          <w:sz w:val="28"/>
          <w:szCs w:val="28"/>
        </w:rPr>
        <w:t>захороненных</w:t>
      </w:r>
      <w:proofErr w:type="gramEnd"/>
      <w:r>
        <w:rPr>
          <w:rFonts w:ascii="Times New Roman" w:hAnsi="Times New Roman" w:cs="Times New Roman"/>
          <w:sz w:val="28"/>
          <w:szCs w:val="28"/>
        </w:rPr>
        <w:t>:</w:t>
      </w:r>
      <w:r w:rsidR="00766FF2" w:rsidRPr="00766FF2">
        <w:rPr>
          <w:rFonts w:ascii="Times New Roman" w:hAnsi="Times New Roman" w:cs="Times New Roman"/>
          <w:sz w:val="28"/>
          <w:szCs w:val="28"/>
        </w:rPr>
        <w:t xml:space="preserve"> </w:t>
      </w:r>
      <w:r w:rsidR="00766FF2">
        <w:rPr>
          <w:rFonts w:ascii="Times New Roman" w:hAnsi="Times New Roman" w:cs="Times New Roman"/>
          <w:sz w:val="28"/>
          <w:szCs w:val="28"/>
        </w:rPr>
        <w:t>Мл</w:t>
      </w:r>
      <w:proofErr w:type="gramStart"/>
      <w:r w:rsidR="00766FF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766FF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66FF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766FF2">
        <w:rPr>
          <w:rFonts w:ascii="Times New Roman" w:hAnsi="Times New Roman" w:cs="Times New Roman"/>
          <w:sz w:val="28"/>
          <w:szCs w:val="28"/>
        </w:rPr>
        <w:t xml:space="preserve">ержант Пыжик И.С., Ефрейтор Астафьев Ф.В., Рядовой </w:t>
      </w:r>
      <w:proofErr w:type="spellStart"/>
      <w:r w:rsidR="00766FF2">
        <w:rPr>
          <w:rFonts w:ascii="Times New Roman" w:hAnsi="Times New Roman" w:cs="Times New Roman"/>
          <w:sz w:val="28"/>
          <w:szCs w:val="28"/>
        </w:rPr>
        <w:t>Аркуша</w:t>
      </w:r>
      <w:proofErr w:type="spellEnd"/>
      <w:r w:rsidR="00766FF2">
        <w:rPr>
          <w:rFonts w:ascii="Times New Roman" w:hAnsi="Times New Roman" w:cs="Times New Roman"/>
          <w:sz w:val="28"/>
          <w:szCs w:val="28"/>
        </w:rPr>
        <w:t xml:space="preserve"> Л.А., Рядовой Волков Н.В., Рядовой </w:t>
      </w:r>
      <w:proofErr w:type="spellStart"/>
      <w:r w:rsidR="00766FF2">
        <w:rPr>
          <w:rFonts w:ascii="Times New Roman" w:hAnsi="Times New Roman" w:cs="Times New Roman"/>
          <w:sz w:val="28"/>
          <w:szCs w:val="28"/>
        </w:rPr>
        <w:t>Кочекаев</w:t>
      </w:r>
      <w:proofErr w:type="spellEnd"/>
      <w:r w:rsidR="00766FF2">
        <w:rPr>
          <w:rFonts w:ascii="Times New Roman" w:hAnsi="Times New Roman" w:cs="Times New Roman"/>
          <w:sz w:val="28"/>
          <w:szCs w:val="28"/>
        </w:rPr>
        <w:t xml:space="preserve"> К., Рядовой  </w:t>
      </w:r>
      <w:proofErr w:type="spellStart"/>
      <w:r w:rsidR="00766FF2">
        <w:rPr>
          <w:rFonts w:ascii="Times New Roman" w:hAnsi="Times New Roman" w:cs="Times New Roman"/>
          <w:sz w:val="28"/>
          <w:szCs w:val="28"/>
        </w:rPr>
        <w:t>Коломкин</w:t>
      </w:r>
      <w:proofErr w:type="spellEnd"/>
      <w:r w:rsidR="00766FF2">
        <w:rPr>
          <w:rFonts w:ascii="Times New Roman" w:hAnsi="Times New Roman" w:cs="Times New Roman"/>
          <w:sz w:val="28"/>
          <w:szCs w:val="28"/>
        </w:rPr>
        <w:t xml:space="preserve"> М.Г., Рядовой  </w:t>
      </w:r>
      <w:proofErr w:type="spellStart"/>
      <w:r w:rsidR="00766FF2">
        <w:rPr>
          <w:rFonts w:ascii="Times New Roman" w:hAnsi="Times New Roman" w:cs="Times New Roman"/>
          <w:sz w:val="28"/>
          <w:szCs w:val="28"/>
        </w:rPr>
        <w:t>Картунков</w:t>
      </w:r>
      <w:proofErr w:type="spellEnd"/>
      <w:r w:rsidR="00766FF2">
        <w:rPr>
          <w:rFonts w:ascii="Times New Roman" w:hAnsi="Times New Roman" w:cs="Times New Roman"/>
          <w:sz w:val="28"/>
          <w:szCs w:val="28"/>
        </w:rPr>
        <w:t xml:space="preserve"> М.И., Рядовой  Кожевников В.И., Рядовой  Кислый В.А., Рядовой  </w:t>
      </w:r>
      <w:proofErr w:type="spellStart"/>
      <w:r w:rsidR="00766FF2">
        <w:rPr>
          <w:rFonts w:ascii="Times New Roman" w:hAnsi="Times New Roman" w:cs="Times New Roman"/>
          <w:sz w:val="28"/>
          <w:szCs w:val="28"/>
        </w:rPr>
        <w:t>Сулев</w:t>
      </w:r>
      <w:proofErr w:type="spellEnd"/>
      <w:r w:rsidR="00766FF2">
        <w:rPr>
          <w:rFonts w:ascii="Times New Roman" w:hAnsi="Times New Roman" w:cs="Times New Roman"/>
          <w:sz w:val="28"/>
          <w:szCs w:val="28"/>
        </w:rPr>
        <w:t xml:space="preserve"> В.И., Рядовой  Семенов А.Л., Рядовой  Цибиков У., Рядовой  Юриков И.Ф.</w:t>
      </w:r>
    </w:p>
    <w:p w:rsidR="00D4137C" w:rsidRDefault="00D4137C" w:rsidP="00D4137C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Абдулин Х.А., Астафьев Ф.В., Виноградов В.Я., Власов П.Г.,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Ганченко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Демиденко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Джумаев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З., </w:t>
      </w:r>
      <w:proofErr w:type="spellStart"/>
      <w:r>
        <w:rPr>
          <w:rFonts w:ascii="Times New Roman" w:hAnsi="Times New Roman" w:cs="Times New Roman"/>
          <w:sz w:val="28"/>
          <w:szCs w:val="28"/>
        </w:rPr>
        <w:t>Евсин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П.И., Ермаков А.П., </w:t>
      </w:r>
      <w:proofErr w:type="spellStart"/>
      <w:r>
        <w:rPr>
          <w:rFonts w:ascii="Times New Roman" w:hAnsi="Times New Roman" w:cs="Times New Roman"/>
          <w:sz w:val="28"/>
          <w:szCs w:val="28"/>
        </w:rPr>
        <w:t>Жалилов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Зигелин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Р.И., Ирин П.В.,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Шихолев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И.Я.,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Картунков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М., Козлов К.Д.,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Коростин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Кучербаев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К., Лебедев М.А.,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Лигостаев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М.,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Лисиченок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П., Лобачев Я.С.,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Малофеев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А.М., Михайлов И.М.,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Мусальников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А.Я., 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Мундусов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Я.,  </w:t>
      </w:r>
      <w:proofErr w:type="spellStart"/>
      <w:r>
        <w:rPr>
          <w:rFonts w:ascii="Times New Roman" w:hAnsi="Times New Roman" w:cs="Times New Roman"/>
          <w:sz w:val="28"/>
          <w:szCs w:val="28"/>
        </w:rPr>
        <w:t>Юнин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С.И.</w:t>
      </w:r>
    </w:p>
    <w:p w:rsidR="00AF7421" w:rsidRDefault="00AF7421" w:rsidP="00AF742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Никулин В. Ф., Никулин Р. Д., Носков И. И.,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Ожгибицов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Р. И.,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Омрузаков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Парманов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М., Парфенов Е. П., Пономарев 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Погорелюк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 Т.,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Прожерин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Сажнев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 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Семкин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 Ф.,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Ялынко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И., Смирнов Н. Ф., Смирнов Г. П., Соколов С. Т., Степанов М. И., Ткачев Н. М., Терентьев С., Федоров М. П., Хомяков П. Е., Целиков Ф. В., Черных П. И.,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Черников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 В., Чугунов А. И.</w:t>
      </w:r>
    </w:p>
    <w:p w:rsidR="00754713" w:rsidRP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4713" w:rsidRDefault="00754713" w:rsidP="008051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513A">
        <w:rPr>
          <w:rFonts w:ascii="Times New Roman" w:eastAsia="Times New Roman" w:hAnsi="Times New Roman" w:cs="Times New Roman"/>
          <w:b/>
          <w:sz w:val="28"/>
          <w:szCs w:val="28"/>
        </w:rPr>
        <w:t>Нормативные документы, касающиеся объекта (балансовая принадлежность, сведения о собственнике объекта и пользователе земельным участком)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="001853BC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Администрация городского округа Сухой Лог, постановление Главы городского округа Сухой Лог </w:t>
      </w:r>
      <w:proofErr w:type="gramStart"/>
      <w:r w:rsidR="001853BC">
        <w:rPr>
          <w:rFonts w:ascii="Times New Roman" w:eastAsia="Times New Roman" w:hAnsi="Times New Roman" w:cs="Times New Roman"/>
          <w:sz w:val="28"/>
          <w:szCs w:val="28"/>
        </w:rPr>
        <w:t>от</w:t>
      </w:r>
      <w:proofErr w:type="gramEnd"/>
      <w:r w:rsidR="001853B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754713" w:rsidRDefault="00754713" w:rsidP="008051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513A">
        <w:rPr>
          <w:rFonts w:ascii="Times New Roman" w:hAnsi="Times New Roman" w:cs="Times New Roman"/>
          <w:b/>
          <w:sz w:val="28"/>
          <w:szCs w:val="28"/>
        </w:rPr>
        <w:t>Техническое состояние объекта</w:t>
      </w:r>
      <w:r>
        <w:rPr>
          <w:rFonts w:ascii="Times New Roman" w:hAnsi="Times New Roman" w:cs="Times New Roman"/>
          <w:sz w:val="28"/>
          <w:szCs w:val="28"/>
        </w:rPr>
        <w:t>:</w:t>
      </w:r>
      <w:r w:rsidR="0080513A">
        <w:rPr>
          <w:rFonts w:ascii="Times New Roman" w:hAnsi="Times New Roman" w:cs="Times New Roman"/>
          <w:sz w:val="28"/>
          <w:szCs w:val="28"/>
        </w:rPr>
        <w:t xml:space="preserve"> удовлетворительное, требует ремонта</w:t>
      </w:r>
      <w:r w:rsidR="00A03E70">
        <w:rPr>
          <w:rFonts w:ascii="Times New Roman" w:hAnsi="Times New Roman" w:cs="Times New Roman"/>
          <w:sz w:val="28"/>
          <w:szCs w:val="28"/>
        </w:rPr>
        <w:t>.</w:t>
      </w:r>
    </w:p>
    <w:p w:rsidR="00754713" w:rsidRPr="00754713" w:rsidRDefault="00754713" w:rsidP="0080513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4713" w:rsidRDefault="00754713" w:rsidP="0080513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0513A">
        <w:rPr>
          <w:rFonts w:ascii="Times New Roman" w:eastAsia="Times New Roman" w:hAnsi="Times New Roman" w:cs="Times New Roman"/>
          <w:b/>
          <w:sz w:val="28"/>
          <w:szCs w:val="28"/>
        </w:rPr>
        <w:t>Запланированные (необходимые) средства из местного бюджета (внебюджетные средства) для ремонта, реставрации, благоустройства, год ремонта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="0080513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6A98">
        <w:rPr>
          <w:rFonts w:ascii="Times New Roman" w:eastAsia="Times New Roman" w:hAnsi="Times New Roman" w:cs="Times New Roman"/>
          <w:sz w:val="28"/>
          <w:szCs w:val="28"/>
        </w:rPr>
        <w:t xml:space="preserve">местный бюджет, </w:t>
      </w:r>
      <w:r w:rsidR="0080513A">
        <w:rPr>
          <w:rFonts w:ascii="Times New Roman" w:eastAsia="Times New Roman" w:hAnsi="Times New Roman" w:cs="Times New Roman"/>
          <w:sz w:val="28"/>
          <w:szCs w:val="28"/>
        </w:rPr>
        <w:t>2014 год</w:t>
      </w:r>
      <w:r w:rsidR="001853BC">
        <w:rPr>
          <w:rFonts w:ascii="Times New Roman" w:eastAsia="Times New Roman" w:hAnsi="Times New Roman" w:cs="Times New Roman"/>
          <w:sz w:val="28"/>
          <w:szCs w:val="28"/>
        </w:rPr>
        <w:t>, 87955 рублей</w:t>
      </w:r>
      <w:r w:rsidR="0080513A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54713" w:rsidRDefault="00754713" w:rsidP="00BD6A9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54713" w:rsidRDefault="00754713" w:rsidP="00BD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A98">
        <w:rPr>
          <w:rFonts w:ascii="Times New Roman" w:hAnsi="Times New Roman" w:cs="Times New Roman"/>
          <w:b/>
          <w:sz w:val="28"/>
          <w:szCs w:val="28"/>
        </w:rPr>
        <w:t>Кто шефствует над памятным местом</w:t>
      </w:r>
      <w:r>
        <w:rPr>
          <w:rFonts w:ascii="Times New Roman" w:hAnsi="Times New Roman" w:cs="Times New Roman"/>
          <w:sz w:val="28"/>
          <w:szCs w:val="28"/>
        </w:rPr>
        <w:t>:</w:t>
      </w:r>
      <w:r w:rsidR="004E1218">
        <w:rPr>
          <w:rFonts w:ascii="Times New Roman" w:hAnsi="Times New Roman" w:cs="Times New Roman"/>
          <w:sz w:val="28"/>
          <w:szCs w:val="28"/>
        </w:rPr>
        <w:t xml:space="preserve"> поисковый отряд «Память», руководитель </w:t>
      </w:r>
      <w:r w:rsidR="001853BC">
        <w:rPr>
          <w:rFonts w:ascii="Times New Roman" w:hAnsi="Times New Roman" w:cs="Times New Roman"/>
          <w:sz w:val="28"/>
          <w:szCs w:val="28"/>
        </w:rPr>
        <w:t>Головина Надежда Никитична</w:t>
      </w:r>
    </w:p>
    <w:p w:rsidR="00754713" w:rsidRDefault="00754713" w:rsidP="00BD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21" w:rsidRDefault="00754713" w:rsidP="00BD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D6A98">
        <w:rPr>
          <w:rFonts w:ascii="Times New Roman" w:hAnsi="Times New Roman" w:cs="Times New Roman"/>
          <w:b/>
          <w:sz w:val="28"/>
          <w:szCs w:val="28"/>
        </w:rPr>
        <w:t>Дополнительные сведения</w:t>
      </w:r>
      <w:r w:rsidR="003E52FA">
        <w:rPr>
          <w:rFonts w:ascii="Times New Roman" w:hAnsi="Times New Roman" w:cs="Times New Roman"/>
          <w:b/>
          <w:sz w:val="28"/>
          <w:szCs w:val="28"/>
        </w:rPr>
        <w:t xml:space="preserve"> (традиционные памятно-мемориальные мероприятия у объекта)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F7421" w:rsidRDefault="00AF7421" w:rsidP="00BD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263FB" w:rsidRDefault="00D5583A" w:rsidP="00BD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rect id="_x0000_s1026" style="position:absolute;left:0;text-align:left;margin-left:408.75pt;margin-top:5.25pt;width:360.75pt;height:510pt;z-index:-251658240" wrapcoords="-45 -32 -45 21568 21645 21568 21645 -32 -45 -32">
            <v:textbox>
              <w:txbxContent>
                <w:p w:rsidR="00754713" w:rsidRPr="00754713" w:rsidRDefault="00754713" w:rsidP="00754713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54713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Приложение № 2</w:t>
                  </w:r>
                </w:p>
                <w:p w:rsidR="00754713" w:rsidRDefault="00754713" w:rsidP="0075471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54713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Ситуационный план-схема размещения объекта на местности</w:t>
                  </w:r>
                </w:p>
                <w:p w:rsidR="008A6F0E" w:rsidRDefault="00754713" w:rsidP="0075471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(широта</w:t>
                  </w:r>
                  <w:r w:rsidR="005752F8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5752F8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N</w:t>
                  </w:r>
                  <w:r w:rsidR="005752F8" w:rsidRPr="008A6F0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56*55.147”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 долгота</w:t>
                  </w:r>
                  <w:r w:rsidR="005752F8" w:rsidRPr="008A6F0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</w:t>
                  </w:r>
                  <w:r w:rsidR="005752F8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E</w:t>
                  </w:r>
                  <w:r w:rsidR="005752F8" w:rsidRPr="008A6F0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61*59.845”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)</w:t>
                  </w:r>
                </w:p>
                <w:p w:rsidR="008A6F0E" w:rsidRDefault="008A6F0E" w:rsidP="0075471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8A6F0E" w:rsidRDefault="008A6F0E" w:rsidP="0075471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4389120" cy="3257669"/>
                        <wp:effectExtent l="0" t="571500" r="0" b="552331"/>
                        <wp:docPr id="10" name="Рисунок 1" descr="F:\Работа\Основная\Патриотизм\Памятники ВОВ - Сухой Лог\Схемы размещения памятников\Братская могила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F:\Работа\Основная\Патриотизм\Памятники ВОВ - Сухой Лог\Схемы размещения памятников\Братская могила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6200000">
                                  <a:off x="0" y="0"/>
                                  <a:ext cx="4389120" cy="325766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A6F0E" w:rsidRDefault="008A6F0E" w:rsidP="0075471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  <w:p w:rsidR="00754713" w:rsidRPr="00754713" w:rsidRDefault="00754713" w:rsidP="0075471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xbxContent>
            </v:textbox>
            <w10:wrap type="tight"/>
          </v:rect>
        </w:pict>
      </w:r>
      <w:r w:rsidR="00AF7421">
        <w:rPr>
          <w:rFonts w:ascii="Times New Roman" w:eastAsia="Times New Roman" w:hAnsi="Times New Roman" w:cs="Times New Roman"/>
          <w:b/>
          <w:sz w:val="28"/>
          <w:szCs w:val="28"/>
        </w:rPr>
        <w:t>К</w:t>
      </w:r>
      <w:r w:rsidR="00754713" w:rsidRPr="00BD6A98">
        <w:rPr>
          <w:rFonts w:ascii="Times New Roman" w:eastAsia="Times New Roman" w:hAnsi="Times New Roman" w:cs="Times New Roman"/>
          <w:b/>
          <w:sz w:val="28"/>
          <w:szCs w:val="28"/>
        </w:rPr>
        <w:t>то заполнял (Ф.И.О., должность, контактный телефон). Дата заполнения</w:t>
      </w:r>
      <w:r w:rsidR="00754713">
        <w:rPr>
          <w:rFonts w:ascii="Times New Roman" w:eastAsia="Times New Roman" w:hAnsi="Times New Roman" w:cs="Times New Roman"/>
          <w:sz w:val="28"/>
          <w:szCs w:val="28"/>
        </w:rPr>
        <w:t>:</w:t>
      </w:r>
      <w:r w:rsidR="00BD6A98">
        <w:rPr>
          <w:rFonts w:ascii="Times New Roman" w:eastAsia="Times New Roman" w:hAnsi="Times New Roman" w:cs="Times New Roman"/>
          <w:sz w:val="28"/>
          <w:szCs w:val="28"/>
        </w:rPr>
        <w:t xml:space="preserve"> Валов Роман Юрьевич, первый заместитель главы Администрации городского округа Сухой Лог, 8</w:t>
      </w:r>
      <w:r w:rsidR="00D413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6A98">
        <w:rPr>
          <w:rFonts w:ascii="Times New Roman" w:eastAsia="Times New Roman" w:hAnsi="Times New Roman" w:cs="Times New Roman"/>
          <w:sz w:val="28"/>
          <w:szCs w:val="28"/>
        </w:rPr>
        <w:t>(34373)</w:t>
      </w:r>
      <w:r w:rsidR="00D413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6A98">
        <w:rPr>
          <w:rFonts w:ascii="Times New Roman" w:eastAsia="Times New Roman" w:hAnsi="Times New Roman" w:cs="Times New Roman"/>
          <w:sz w:val="28"/>
          <w:szCs w:val="28"/>
        </w:rPr>
        <w:t xml:space="preserve">43707, </w:t>
      </w:r>
      <w:r w:rsidR="003E52FA">
        <w:rPr>
          <w:rFonts w:ascii="Times New Roman" w:eastAsia="Times New Roman" w:hAnsi="Times New Roman" w:cs="Times New Roman"/>
          <w:sz w:val="28"/>
          <w:szCs w:val="28"/>
        </w:rPr>
        <w:t>Ефремов Сергей Александрович, начальник Управления по культуре, молодежной политике и спорту, 8</w:t>
      </w:r>
      <w:r w:rsidR="00D413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E52FA">
        <w:rPr>
          <w:rFonts w:ascii="Times New Roman" w:eastAsia="Times New Roman" w:hAnsi="Times New Roman" w:cs="Times New Roman"/>
          <w:sz w:val="28"/>
          <w:szCs w:val="28"/>
        </w:rPr>
        <w:t>(34373)</w:t>
      </w:r>
      <w:r w:rsidR="00D413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E52FA">
        <w:rPr>
          <w:rFonts w:ascii="Times New Roman" w:eastAsia="Times New Roman" w:hAnsi="Times New Roman" w:cs="Times New Roman"/>
          <w:sz w:val="28"/>
          <w:szCs w:val="28"/>
        </w:rPr>
        <w:t>44530, Копылов Игорь Владимирович, заместитель начальника Управления по культуре, молодежной политике и спорту, 8</w:t>
      </w:r>
      <w:r w:rsidR="00D413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E52FA">
        <w:rPr>
          <w:rFonts w:ascii="Times New Roman" w:eastAsia="Times New Roman" w:hAnsi="Times New Roman" w:cs="Times New Roman"/>
          <w:sz w:val="28"/>
          <w:szCs w:val="28"/>
        </w:rPr>
        <w:t>(34373)</w:t>
      </w:r>
      <w:r w:rsidR="00D4137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E52FA">
        <w:rPr>
          <w:rFonts w:ascii="Times New Roman" w:eastAsia="Times New Roman" w:hAnsi="Times New Roman" w:cs="Times New Roman"/>
          <w:sz w:val="28"/>
          <w:szCs w:val="28"/>
        </w:rPr>
        <w:t xml:space="preserve">33123, </w:t>
      </w:r>
      <w:proofErr w:type="spellStart"/>
      <w:r w:rsidR="004E1218">
        <w:rPr>
          <w:rFonts w:ascii="Times New Roman" w:eastAsia="Times New Roman" w:hAnsi="Times New Roman" w:cs="Times New Roman"/>
          <w:sz w:val="28"/>
          <w:szCs w:val="28"/>
        </w:rPr>
        <w:t>Камаева</w:t>
      </w:r>
      <w:proofErr w:type="spellEnd"/>
      <w:r w:rsidR="004E1218">
        <w:rPr>
          <w:rFonts w:ascii="Times New Roman" w:eastAsia="Times New Roman" w:hAnsi="Times New Roman" w:cs="Times New Roman"/>
          <w:sz w:val="28"/>
          <w:szCs w:val="28"/>
        </w:rPr>
        <w:t xml:space="preserve"> Елена Николаевна, директор Городского молодежного центра, 8 (34373) 33123, Малютин Валерий Александрович, методист Городского молодежного центра, 8 (34373) 33123, </w:t>
      </w:r>
      <w:r w:rsidR="00BD6A98">
        <w:rPr>
          <w:rFonts w:ascii="Times New Roman" w:eastAsia="Times New Roman" w:hAnsi="Times New Roman" w:cs="Times New Roman"/>
          <w:sz w:val="28"/>
          <w:szCs w:val="28"/>
        </w:rPr>
        <w:t>30 марта 2014 года</w:t>
      </w:r>
    </w:p>
    <w:p w:rsidR="003263FB" w:rsidRDefault="00D5583A" w:rsidP="00BD6A9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rect id="_x0000_s1027" style="position:absolute;left:0;text-align:left;margin-left:-.75pt;margin-top:5.25pt;width:360.75pt;height:515.25pt;z-index:-251657216" wrapcoords="-45 -31 -45 21569 21645 21569 21645 -31 -45 -31">
            <v:textbox>
              <w:txbxContent>
                <w:p w:rsidR="00274AD2" w:rsidRPr="00754713" w:rsidRDefault="00274AD2" w:rsidP="00274AD2">
                  <w:pPr>
                    <w:spacing w:after="0" w:line="24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54713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Приложение № 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  <w:p w:rsidR="00274AD2" w:rsidRPr="00754713" w:rsidRDefault="003263FB" w:rsidP="00274AD2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Схематический план объекта:</w:t>
                  </w:r>
                </w:p>
              </w:txbxContent>
            </v:textbox>
            <w10:wrap type="square"/>
          </v:rect>
        </w:pict>
      </w:r>
    </w:p>
    <w:p w:rsidR="00BD6A98" w:rsidRDefault="001853BC" w:rsidP="005209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64075" cy="6581775"/>
            <wp:effectExtent l="19050" t="0" r="3175" b="0"/>
            <wp:docPr id="1" name="Рисунок 2" descr="F:\Работа\Основная\Патриотизм\Памятники ВОВ - Сухой Лог\1 Братская могила\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Работа\Основная\Патриотизм\Памятники ВОВ - Сухой Лог\1 Братская могила\1а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6A98" w:rsidRDefault="00D62CA0" w:rsidP="005209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664075" cy="6581775"/>
            <wp:effectExtent l="19050" t="0" r="3175" b="0"/>
            <wp:docPr id="5" name="Рисунок 3" descr="F:\Работа\Основная\Патриотизм\Памятники ВОВ - Сухой Лог\1 Братская могила\1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Работа\Основная\Патриотизм\Памятники ВОВ - Сухой Лог\1 Братская могила\1б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75" cy="658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91025" cy="6586538"/>
            <wp:effectExtent l="19050" t="0" r="9525" b="0"/>
            <wp:docPr id="6" name="Рисунок 1" descr="F:\Работа\Основная\Патриотизм\Памятники ВОВ - Сухой Лог\1 Братская могила\IMG_4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Работа\Основная\Патриотизм\Памятники ВОВ - Сухой Лог\1 Братская могила\IMG_42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58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6A98" w:rsidSect="00334511">
      <w:pgSz w:w="16838" w:h="11906" w:orient="landscape"/>
      <w:pgMar w:top="720" w:right="720" w:bottom="720" w:left="720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34511"/>
    <w:rsid w:val="0018290E"/>
    <w:rsid w:val="001853BC"/>
    <w:rsid w:val="001C66EF"/>
    <w:rsid w:val="0023448B"/>
    <w:rsid w:val="00274AD2"/>
    <w:rsid w:val="003263FB"/>
    <w:rsid w:val="00334511"/>
    <w:rsid w:val="003E52FA"/>
    <w:rsid w:val="00446BC1"/>
    <w:rsid w:val="0045656C"/>
    <w:rsid w:val="004E1218"/>
    <w:rsid w:val="004F266D"/>
    <w:rsid w:val="0052092D"/>
    <w:rsid w:val="005752F8"/>
    <w:rsid w:val="006B41FF"/>
    <w:rsid w:val="007204AD"/>
    <w:rsid w:val="00747B1E"/>
    <w:rsid w:val="00754713"/>
    <w:rsid w:val="00766FF2"/>
    <w:rsid w:val="007B4A7D"/>
    <w:rsid w:val="007C6BC8"/>
    <w:rsid w:val="0080513A"/>
    <w:rsid w:val="00857351"/>
    <w:rsid w:val="00890F80"/>
    <w:rsid w:val="008A6F0E"/>
    <w:rsid w:val="008B61BE"/>
    <w:rsid w:val="00A03E70"/>
    <w:rsid w:val="00A62A30"/>
    <w:rsid w:val="00AF7421"/>
    <w:rsid w:val="00BD6A98"/>
    <w:rsid w:val="00C616A5"/>
    <w:rsid w:val="00C97F61"/>
    <w:rsid w:val="00D0217C"/>
    <w:rsid w:val="00D4137C"/>
    <w:rsid w:val="00D5583A"/>
    <w:rsid w:val="00D62CA0"/>
    <w:rsid w:val="00DF2C70"/>
    <w:rsid w:val="00E11C38"/>
    <w:rsid w:val="00E50664"/>
    <w:rsid w:val="00EB57B5"/>
    <w:rsid w:val="00F8453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2C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45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4511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747B1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gif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424EA8-E9D0-40FF-BE2F-6B19672DCA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5</Pages>
  <Words>543</Words>
  <Characters>3100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cp:lastPrinted>2014-03-22T09:27:00Z</cp:lastPrinted>
  <dcterms:created xsi:type="dcterms:W3CDTF">2014-04-27T08:09:00Z</dcterms:created>
  <dcterms:modified xsi:type="dcterms:W3CDTF">2014-05-17T07:42:00Z</dcterms:modified>
</cp:coreProperties>
</file>